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DCCA" w14:textId="77777777" w:rsidR="00AA5AAF" w:rsidRDefault="00A82EE8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Grant Recipient Evaluation</w:t>
      </w:r>
    </w:p>
    <w:p w14:paraId="1AF4276D" w14:textId="04DD1E9F" w:rsidR="00AA5AAF" w:rsidRDefault="00A82EE8" w:rsidP="00AC3970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FY </w:t>
      </w:r>
      <w:r w:rsidR="008C6026">
        <w:rPr>
          <w:rFonts w:ascii="Times New Roman" w:hAnsi="Times New Roman"/>
          <w:b/>
          <w:bCs/>
          <w:sz w:val="22"/>
          <w:szCs w:val="22"/>
        </w:rPr>
        <w:t>202</w:t>
      </w:r>
      <w:r w:rsidR="004A3A17"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>-20</w:t>
      </w:r>
      <w:r w:rsidR="00104A26">
        <w:rPr>
          <w:rFonts w:ascii="Times New Roman" w:hAnsi="Times New Roman"/>
          <w:b/>
          <w:bCs/>
          <w:sz w:val="22"/>
          <w:szCs w:val="22"/>
        </w:rPr>
        <w:t>2</w:t>
      </w:r>
      <w:r w:rsidR="004A3A17">
        <w:rPr>
          <w:rFonts w:ascii="Times New Roman" w:hAnsi="Times New Roman"/>
          <w:b/>
          <w:bCs/>
          <w:sz w:val="22"/>
          <w:szCs w:val="22"/>
        </w:rPr>
        <w:t>5</w:t>
      </w:r>
    </w:p>
    <w:p w14:paraId="239939EB" w14:textId="77777777" w:rsidR="00AA5AAF" w:rsidRDefault="00AA5AAF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84FC47D" w14:textId="14922522" w:rsidR="00AA5AAF" w:rsidRDefault="00A82EE8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 grantees are required to complete an evaluation of the grant-funded program/project to the City within </w:t>
      </w:r>
      <w:r>
        <w:rPr>
          <w:rFonts w:ascii="Times New Roman" w:hAnsi="Times New Roman"/>
          <w:sz w:val="22"/>
          <w:szCs w:val="22"/>
          <w:u w:val="single"/>
        </w:rPr>
        <w:t>30 days of completion of the program/project.</w:t>
      </w:r>
      <w:r>
        <w:rPr>
          <w:rFonts w:ascii="Times New Roman" w:hAnsi="Times New Roman"/>
          <w:sz w:val="22"/>
          <w:szCs w:val="22"/>
        </w:rPr>
        <w:t xml:space="preserve"> For ongoing program/projects, evaluations should be received prior to the submittal of a new grant request. Please type or print. Use additional 8 ½” x 11” sheets as necessary.</w:t>
      </w:r>
    </w:p>
    <w:p w14:paraId="3731BA44" w14:textId="77777777" w:rsidR="00AA5AAF" w:rsidRDefault="00AA5AAF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09C387CA" w14:textId="340521C4" w:rsidR="00AA5AAF" w:rsidRDefault="00052DF5">
      <w:pPr>
        <w:widowControl w:val="0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Organization Name</w:t>
      </w:r>
      <w:r w:rsidR="00A82EE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82EE8">
        <w:rPr>
          <w:rFonts w:ascii="Times New Roman" w:hAnsi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</w:t>
      </w:r>
    </w:p>
    <w:p w14:paraId="5BBF90AC" w14:textId="5F1DFCFC" w:rsidR="00052DF5" w:rsidRDefault="00052DF5">
      <w:pPr>
        <w:widowControl w:val="0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Program/Project Title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</w:t>
      </w:r>
    </w:p>
    <w:p w14:paraId="2D3D15FE" w14:textId="77777777" w:rsidR="00AA5AAF" w:rsidRDefault="00A82EE8">
      <w:pPr>
        <w:widowControl w:val="0"/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Evaluator Name/Position </w:t>
      </w:r>
      <w:r>
        <w:rPr>
          <w:rFonts w:ascii="Times New Roman" w:hAnsi="Times New Roman"/>
          <w:sz w:val="22"/>
          <w:szCs w:val="22"/>
        </w:rPr>
        <w:t>_________________________________</w:t>
      </w:r>
      <w:proofErr w:type="gramStart"/>
      <w:r>
        <w:rPr>
          <w:rFonts w:ascii="Times New Roman" w:hAnsi="Times New Roman"/>
          <w:sz w:val="22"/>
          <w:szCs w:val="22"/>
        </w:rPr>
        <w:t xml:space="preserve">_  </w:t>
      </w:r>
      <w:r>
        <w:rPr>
          <w:rFonts w:ascii="Times New Roman" w:hAnsi="Times New Roman"/>
          <w:b/>
          <w:bCs/>
          <w:sz w:val="22"/>
          <w:szCs w:val="22"/>
        </w:rPr>
        <w:t>Date</w:t>
      </w:r>
      <w:proofErr w:type="gramEnd"/>
      <w:r>
        <w:rPr>
          <w:rFonts w:ascii="Times New Roman" w:hAnsi="Times New Roman"/>
          <w:sz w:val="22"/>
          <w:szCs w:val="22"/>
        </w:rPr>
        <w:t xml:space="preserve"> ____________________________</w:t>
      </w:r>
      <w:r>
        <w:rPr>
          <w:rFonts w:ascii="Arial Unicode MS" w:hAnsi="Arial Unicode MS"/>
          <w:sz w:val="22"/>
          <w:szCs w:val="22"/>
        </w:rPr>
        <w:br/>
      </w:r>
    </w:p>
    <w:p w14:paraId="1B81814D" w14:textId="77777777" w:rsidR="00AA5AAF" w:rsidRDefault="00A82EE8" w:rsidP="00DD078A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Project/Program Summary</w:t>
      </w:r>
    </w:p>
    <w:p w14:paraId="07C95F85" w14:textId="45A4D6C4" w:rsidR="00AC3970" w:rsidRDefault="00A82EE8" w:rsidP="00DD078A">
      <w:pPr>
        <w:widowControl w:val="0"/>
        <w:ind w:left="315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Briefly describe </w:t>
      </w:r>
      <w:r w:rsidR="00DD078A">
        <w:rPr>
          <w:rFonts w:ascii="Times New Roman" w:hAnsi="Times New Roman"/>
          <w:sz w:val="22"/>
          <w:szCs w:val="22"/>
        </w:rPr>
        <w:t>your program/project as it was delivered. Please include the following:</w:t>
      </w:r>
    </w:p>
    <w:p w14:paraId="5FCFE61B" w14:textId="125A0404" w:rsidR="00DD078A" w:rsidRDefault="00DD078A" w:rsidP="00DD078A">
      <w:pPr>
        <w:pStyle w:val="ListParagraph"/>
        <w:widowControl w:val="0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original program/project goals</w:t>
      </w:r>
    </w:p>
    <w:p w14:paraId="2258D875" w14:textId="03231FBF" w:rsidR="00DD078A" w:rsidRDefault="00DD078A" w:rsidP="00DD078A">
      <w:pPr>
        <w:pStyle w:val="ListParagraph"/>
        <w:widowControl w:val="0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Number of participants</w:t>
      </w:r>
    </w:p>
    <w:p w14:paraId="758582D4" w14:textId="1062542F" w:rsidR="00DD078A" w:rsidRDefault="00DD078A" w:rsidP="00DD078A">
      <w:pPr>
        <w:pStyle w:val="ListParagraph"/>
        <w:widowControl w:val="0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Audiences served</w:t>
      </w:r>
    </w:p>
    <w:p w14:paraId="27443D88" w14:textId="0147E2E7" w:rsidR="00DD078A" w:rsidRDefault="00DD078A" w:rsidP="00DD078A">
      <w:pPr>
        <w:pStyle w:val="ListParagraph"/>
        <w:widowControl w:val="0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Types of activities and events</w:t>
      </w:r>
    </w:p>
    <w:p w14:paraId="7FD9FFF7" w14:textId="448AF9A9" w:rsidR="00AA5AAF" w:rsidRPr="00DD078A" w:rsidRDefault="00DD078A" w:rsidP="00DD078A">
      <w:pPr>
        <w:pStyle w:val="ListParagraph"/>
        <w:widowControl w:val="0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Number of Cannon Beach residents served</w:t>
      </w:r>
    </w:p>
    <w:p w14:paraId="693D909A" w14:textId="77777777" w:rsidR="00AA5AAF" w:rsidRDefault="00AA5AAF">
      <w:pPr>
        <w:widowControl w:val="0"/>
        <w:ind w:left="1080"/>
        <w:rPr>
          <w:rFonts w:ascii="Times New Roman" w:eastAsia="Times New Roman" w:hAnsi="Times New Roman" w:cs="Times New Roman"/>
          <w:sz w:val="22"/>
          <w:szCs w:val="22"/>
        </w:rPr>
      </w:pPr>
    </w:p>
    <w:p w14:paraId="54D7ADFA" w14:textId="77777777" w:rsidR="00AA5AAF" w:rsidRDefault="00AA5AAF" w:rsidP="00AC3970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713A43BB" w14:textId="77777777" w:rsidR="00AA5AAF" w:rsidRDefault="00AA5AAF">
      <w:pPr>
        <w:widowControl w:val="0"/>
        <w:ind w:left="1080"/>
        <w:rPr>
          <w:rFonts w:ascii="Times New Roman" w:eastAsia="Times New Roman" w:hAnsi="Times New Roman" w:cs="Times New Roman"/>
          <w:sz w:val="22"/>
          <w:szCs w:val="22"/>
        </w:rPr>
      </w:pPr>
    </w:p>
    <w:p w14:paraId="63455D0F" w14:textId="77777777" w:rsidR="00AA5AAF" w:rsidRDefault="00AA5AAF">
      <w:pPr>
        <w:widowControl w:val="0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70FF9AA" w14:textId="77777777" w:rsidR="00AA5AAF" w:rsidRDefault="00A82EE8">
      <w:pPr>
        <w:widowControl w:val="0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Program/Project Evaluation</w:t>
      </w:r>
    </w:p>
    <w:p w14:paraId="3AE9DA35" w14:textId="77777777" w:rsidR="00AA5AAF" w:rsidRDefault="00A82EE8">
      <w:pPr>
        <w:widowControl w:val="0"/>
        <w:numPr>
          <w:ilvl w:val="1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Describe whether the program/project met its goals, and in what ways you believe the program/project was successful.  Include participant comments or feedback if available.</w:t>
      </w:r>
    </w:p>
    <w:p w14:paraId="3864E903" w14:textId="77777777" w:rsidR="00AA5AAF" w:rsidRDefault="00AA5AAF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124BF60E" w14:textId="77777777" w:rsidR="00AA5AAF" w:rsidRDefault="00AA5AAF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072B2206" w14:textId="77777777" w:rsidR="00AA5AAF" w:rsidRDefault="00AA5AAF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1CC4F6BB" w14:textId="77777777" w:rsidR="00AA5AAF" w:rsidRDefault="00AA5AAF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4B3A2066" w14:textId="77777777" w:rsidR="00AA5AAF" w:rsidRDefault="00AA5AAF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0FF9D94D" w14:textId="77777777" w:rsidR="00AA5AAF" w:rsidRDefault="00A82EE8">
      <w:pPr>
        <w:widowControl w:val="0"/>
        <w:numPr>
          <w:ilvl w:val="1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Describe what could be done differently in the future to improve the program/project.</w:t>
      </w:r>
    </w:p>
    <w:p w14:paraId="7F121631" w14:textId="77777777" w:rsidR="00AA5AAF" w:rsidRDefault="00AA5AAF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73EA50FB" w14:textId="77777777" w:rsidR="00AA5AAF" w:rsidRDefault="00AA5AAF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7F319EB2" w14:textId="77777777" w:rsidR="00AA5AAF" w:rsidRDefault="00AA5AAF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2DA21A10" w14:textId="77777777" w:rsidR="00AA5AAF" w:rsidRDefault="00AA5AAF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3ECE93FB" w14:textId="534A1857" w:rsidR="00AA5AAF" w:rsidRDefault="00A82EE8" w:rsidP="00DD078A">
      <w:pPr>
        <w:widowControl w:val="0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Budget</w:t>
      </w:r>
      <w:r>
        <w:rPr>
          <w:rFonts w:ascii="Arial Unicode MS" w:hAnsi="Arial Unicode MS"/>
          <w:sz w:val="22"/>
          <w:szCs w:val="22"/>
        </w:rPr>
        <w:br/>
      </w:r>
      <w:r w:rsidR="00DD078A" w:rsidRPr="00DD078A">
        <w:rPr>
          <w:rFonts w:ascii="Times New Roman" w:hAnsi="Times New Roman"/>
          <w:sz w:val="22"/>
          <w:szCs w:val="22"/>
        </w:rPr>
        <w:t>Briefly describe how your program/project did or did not meet its financial projections. Please include:</w:t>
      </w:r>
    </w:p>
    <w:p w14:paraId="60298798" w14:textId="77777777" w:rsidR="00DD078A" w:rsidRDefault="00DD078A" w:rsidP="00DD078A">
      <w:pPr>
        <w:pStyle w:val="ListParagraph"/>
        <w:widowControl w:val="0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Final program/project income and expenses</w:t>
      </w:r>
    </w:p>
    <w:p w14:paraId="3443AB76" w14:textId="77777777" w:rsidR="00DD078A" w:rsidRPr="00AC3970" w:rsidRDefault="00DD078A" w:rsidP="00DD078A">
      <w:pPr>
        <w:pStyle w:val="ListParagraph"/>
        <w:widowControl w:val="0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Line-item description of the City of Cannon Beach’s contribution</w:t>
      </w:r>
    </w:p>
    <w:p w14:paraId="78F3874A" w14:textId="77777777" w:rsidR="00AA5AAF" w:rsidRDefault="00AA5AAF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62BBF315" w14:textId="2298999E" w:rsidR="00D45797" w:rsidRPr="00DD078A" w:rsidRDefault="00A82EE8" w:rsidP="00DD078A">
      <w:pPr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</w:p>
    <w:p w14:paraId="65709360" w14:textId="2AD2B46D" w:rsidR="00D45797" w:rsidRPr="00D45797" w:rsidRDefault="00D45797" w:rsidP="00D45797"/>
    <w:p w14:paraId="7060784F" w14:textId="3FF4702D" w:rsidR="00D45797" w:rsidRDefault="00D45797" w:rsidP="00D45797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55D2514" w14:textId="77777777" w:rsidR="00644C7A" w:rsidRDefault="00D45797" w:rsidP="00D45797">
      <w:r>
        <w:tab/>
      </w:r>
    </w:p>
    <w:p w14:paraId="1F804365" w14:textId="48A5DD4A" w:rsidR="00D45797" w:rsidRPr="00D45797" w:rsidRDefault="00D45797" w:rsidP="00644C7A">
      <w:pPr>
        <w:ind w:firstLine="720"/>
        <w:rPr>
          <w:rFonts w:ascii="Times New Roman" w:hAnsi="Times New Roman"/>
          <w:i/>
        </w:rPr>
      </w:pPr>
    </w:p>
    <w:sectPr w:rsidR="00D45797" w:rsidRPr="00D45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B58E" w14:textId="77777777" w:rsidR="000102E4" w:rsidRDefault="00A82EE8">
      <w:r>
        <w:separator/>
      </w:r>
    </w:p>
  </w:endnote>
  <w:endnote w:type="continuationSeparator" w:id="0">
    <w:p w14:paraId="074E760A" w14:textId="77777777" w:rsidR="000102E4" w:rsidRDefault="00A8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FOOGK+MBembo-Bold-SC700">
    <w:altName w:val="Calibri"/>
    <w:charset w:val="00"/>
    <w:family w:val="auto"/>
    <w:pitch w:val="variable"/>
    <w:sig w:usb0="00000003" w:usb1="00000000" w:usb2="00000000" w:usb3="00000000" w:csb0="0000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DE3B" w14:textId="77777777" w:rsidR="00AC2DD8" w:rsidRDefault="00AC2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FE15" w14:textId="77777777" w:rsidR="00AA5AAF" w:rsidRDefault="00AA5AA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60AC" w14:textId="77777777" w:rsidR="008455BC" w:rsidRDefault="00104A26" w:rsidP="00104A26">
    <w:pPr>
      <w:pStyle w:val="Footer"/>
      <w:jc w:val="center"/>
      <w:rPr>
        <w:rFonts w:ascii="Garamond" w:hAnsi="Garamond" w:cs="Arial"/>
        <w:b/>
        <w:bCs/>
        <w:color w:val="17405C"/>
      </w:rPr>
    </w:pPr>
    <w:r w:rsidRPr="008924B0">
      <w:rPr>
        <w:rFonts w:ascii="Garamond" w:hAnsi="Garamond" w:cs="Arial"/>
        <w:b/>
        <w:bCs/>
        <w:color w:val="17405C"/>
      </w:rPr>
      <w:t xml:space="preserve">PO Box 368 Cannon Beach, Oregon 97110 </w:t>
    </w:r>
    <w:r w:rsidRPr="008924B0">
      <w:rPr>
        <w:rFonts w:ascii="Garamond" w:hAnsi="Garamond" w:cs="Times New Roman"/>
        <w:b/>
        <w:bCs/>
        <w:color w:val="17405C"/>
      </w:rPr>
      <w:t>•</w:t>
    </w:r>
    <w:r w:rsidRPr="008924B0">
      <w:rPr>
        <w:rFonts w:ascii="Garamond" w:hAnsi="Garamond" w:cs="Arial"/>
        <w:b/>
        <w:bCs/>
        <w:color w:val="17405C"/>
      </w:rPr>
      <w:t xml:space="preserve"> (503) 436-1581 </w:t>
    </w:r>
    <w:r w:rsidRPr="008924B0">
      <w:rPr>
        <w:rFonts w:ascii="Garamond" w:hAnsi="Garamond" w:cs="Times New Roman"/>
        <w:b/>
        <w:bCs/>
        <w:color w:val="17405C"/>
      </w:rPr>
      <w:t>•</w:t>
    </w:r>
    <w:r w:rsidRPr="008924B0">
      <w:rPr>
        <w:rFonts w:ascii="Garamond" w:hAnsi="Garamond" w:cs="Arial"/>
        <w:b/>
        <w:bCs/>
        <w:color w:val="17405C"/>
      </w:rPr>
      <w:t xml:space="preserve"> TTY (503) 436-8097 </w:t>
    </w:r>
    <w:r w:rsidRPr="008924B0">
      <w:rPr>
        <w:rFonts w:ascii="Garamond" w:hAnsi="Garamond" w:cs="Times New Roman"/>
        <w:b/>
        <w:bCs/>
        <w:color w:val="17405C"/>
      </w:rPr>
      <w:t>•</w:t>
    </w:r>
    <w:r w:rsidRPr="008924B0">
      <w:rPr>
        <w:rFonts w:ascii="Garamond" w:hAnsi="Garamond" w:cs="Arial"/>
        <w:b/>
        <w:bCs/>
        <w:color w:val="17405C"/>
      </w:rPr>
      <w:t xml:space="preserve"> FAX (503) 436-2050</w:t>
    </w:r>
  </w:p>
  <w:p w14:paraId="0B8297D8" w14:textId="506EADAB" w:rsidR="00AA5AAF" w:rsidRPr="00104A26" w:rsidRDefault="00104A26" w:rsidP="00104A26">
    <w:pPr>
      <w:pStyle w:val="Footer"/>
      <w:jc w:val="center"/>
      <w:rPr>
        <w:rFonts w:ascii="Garamond" w:hAnsi="Garamond"/>
      </w:rPr>
    </w:pPr>
    <w:r w:rsidRPr="008924B0">
      <w:rPr>
        <w:rFonts w:ascii="Garamond" w:hAnsi="Garamond" w:cs="Arial"/>
        <w:b/>
        <w:bCs/>
        <w:color w:val="17405C"/>
      </w:rPr>
      <w:t xml:space="preserve">www.ci.cannon-beach.or.us </w:t>
    </w:r>
    <w:r w:rsidRPr="008924B0">
      <w:rPr>
        <w:rFonts w:ascii="Garamond" w:hAnsi="Garamond" w:cs="Times New Roman"/>
        <w:b/>
        <w:bCs/>
        <w:color w:val="17405C"/>
      </w:rPr>
      <w:t>•</w:t>
    </w:r>
    <w:r w:rsidRPr="008924B0">
      <w:rPr>
        <w:rFonts w:ascii="Garamond" w:hAnsi="Garamond" w:cs="Arial"/>
        <w:b/>
        <w:bCs/>
        <w:color w:val="17405C"/>
      </w:rPr>
      <w:t xml:space="preserve"> cityhall@ci.cannon-beach.or.us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62EB" w14:textId="77777777" w:rsidR="000102E4" w:rsidRDefault="00A82EE8">
      <w:r>
        <w:separator/>
      </w:r>
    </w:p>
  </w:footnote>
  <w:footnote w:type="continuationSeparator" w:id="0">
    <w:p w14:paraId="3A03D464" w14:textId="77777777" w:rsidR="000102E4" w:rsidRDefault="00A8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BCBD" w14:textId="3FE02419" w:rsidR="00AC2DD8" w:rsidRDefault="00903CD1">
    <w:pPr>
      <w:pStyle w:val="Header"/>
    </w:pPr>
    <w:r>
      <w:rPr>
        <w:noProof/>
      </w:rPr>
      <w:pict w14:anchorId="3FC692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81501" o:spid="_x0000_s18434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A8C9" w14:textId="4EAC6F68" w:rsidR="00AC2DD8" w:rsidRDefault="00903CD1">
    <w:pPr>
      <w:pStyle w:val="Header"/>
    </w:pPr>
    <w:r>
      <w:rPr>
        <w:noProof/>
      </w:rPr>
      <w:pict w14:anchorId="14D1C6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81502" o:spid="_x0000_s18435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015E" w14:textId="2B27BD98" w:rsidR="00104A26" w:rsidRPr="00351D34" w:rsidRDefault="00903CD1" w:rsidP="00104A26">
    <w:pPr>
      <w:widowControl w:val="0"/>
      <w:autoSpaceDE w:val="0"/>
      <w:autoSpaceDN w:val="0"/>
      <w:adjustRightInd w:val="0"/>
      <w:spacing w:line="239" w:lineRule="auto"/>
      <w:jc w:val="center"/>
      <w:rPr>
        <w:rFonts w:ascii="ZFOOGK+MBembo-Bold-SC700" w:eastAsia="Yu Mincho Light" w:hAnsi="ZFOOGK+MBembo-Bold-SC700" w:cs="Times New Roman"/>
        <w:smallCaps/>
        <w:sz w:val="24"/>
        <w:szCs w:val="24"/>
      </w:rPr>
    </w:pPr>
    <w:r>
      <w:rPr>
        <w:noProof/>
      </w:rPr>
      <w:pict w14:anchorId="523DE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81500" o:spid="_x0000_s18433" type="#_x0000_t136" style="position:absolute;left:0;text-align:left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104A26" w:rsidRPr="008924B0">
      <w:rPr>
        <w:rFonts w:ascii="Garamond" w:eastAsia="Yu Mincho Light" w:hAnsi="Garamond"/>
        <w:smallCaps/>
        <w:noProof/>
      </w:rPr>
      <w:drawing>
        <wp:anchor distT="0" distB="0" distL="114300" distR="114300" simplePos="0" relativeHeight="251657216" behindDoc="1" locked="0" layoutInCell="0" allowOverlap="1" wp14:anchorId="778E415F" wp14:editId="276ECBA1">
          <wp:simplePos x="0" y="0"/>
          <wp:positionH relativeFrom="page">
            <wp:posOffset>571500</wp:posOffset>
          </wp:positionH>
          <wp:positionV relativeFrom="page">
            <wp:posOffset>261356</wp:posOffset>
          </wp:positionV>
          <wp:extent cx="914400" cy="914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A26" w:rsidRPr="008924B0">
      <w:rPr>
        <w:rFonts w:ascii="Garamond" w:eastAsia="Yu Mincho Light" w:hAnsi="Garamond" w:cs="Times New Roman"/>
        <w:bCs/>
        <w:smallCaps/>
        <w:color w:val="17405C"/>
        <w:sz w:val="72"/>
        <w:szCs w:val="72"/>
      </w:rPr>
      <w:t>C</w:t>
    </w:r>
    <w:r w:rsidR="00104A26" w:rsidRPr="008924B0">
      <w:rPr>
        <w:rFonts w:ascii="Garamond" w:eastAsia="Yu Mincho Light" w:hAnsi="Garamond" w:cs="Times New Roman"/>
        <w:bCs/>
        <w:smallCaps/>
        <w:color w:val="17405C"/>
        <w:sz w:val="50"/>
        <w:szCs w:val="50"/>
      </w:rPr>
      <w:t>ity of</w:t>
    </w:r>
    <w:r w:rsidR="00104A26" w:rsidRPr="008924B0">
      <w:rPr>
        <w:rFonts w:ascii="Garamond" w:eastAsia="Yu Mincho Light" w:hAnsi="Garamond" w:cs="Times New Roman"/>
        <w:bCs/>
        <w:smallCaps/>
        <w:color w:val="17405C"/>
        <w:sz w:val="72"/>
        <w:szCs w:val="72"/>
      </w:rPr>
      <w:t xml:space="preserve"> C</w:t>
    </w:r>
    <w:r w:rsidR="00104A26" w:rsidRPr="008924B0">
      <w:rPr>
        <w:rFonts w:ascii="Garamond" w:eastAsia="Yu Mincho Light" w:hAnsi="Garamond" w:cs="Times New Roman"/>
        <w:bCs/>
        <w:smallCaps/>
        <w:color w:val="17405C"/>
        <w:sz w:val="50"/>
        <w:szCs w:val="50"/>
      </w:rPr>
      <w:t>annon</w:t>
    </w:r>
    <w:r w:rsidR="00104A26" w:rsidRPr="008924B0">
      <w:rPr>
        <w:rFonts w:ascii="Garamond" w:eastAsia="Yu Mincho Light" w:hAnsi="Garamond" w:cs="Times New Roman"/>
        <w:bCs/>
        <w:smallCaps/>
        <w:color w:val="17405C"/>
        <w:sz w:val="72"/>
        <w:szCs w:val="72"/>
      </w:rPr>
      <w:t xml:space="preserve"> B</w:t>
    </w:r>
    <w:r w:rsidR="00104A26" w:rsidRPr="008924B0">
      <w:rPr>
        <w:rFonts w:ascii="Garamond" w:eastAsia="Yu Mincho Light" w:hAnsi="Garamond" w:cs="Times New Roman"/>
        <w:bCs/>
        <w:smallCaps/>
        <w:color w:val="17405C"/>
        <w:sz w:val="50"/>
        <w:szCs w:val="50"/>
      </w:rPr>
      <w:t>each</w:t>
    </w:r>
  </w:p>
  <w:p w14:paraId="5F148A89" w14:textId="77777777" w:rsidR="00AA5AAF" w:rsidRDefault="00AA5AAF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74E"/>
    <w:multiLevelType w:val="hybridMultilevel"/>
    <w:tmpl w:val="55D436E6"/>
    <w:numStyleLink w:val="List21"/>
  </w:abstractNum>
  <w:abstractNum w:abstractNumId="1" w15:restartNumberingAfterBreak="0">
    <w:nsid w:val="14FF2D0B"/>
    <w:multiLevelType w:val="hybridMultilevel"/>
    <w:tmpl w:val="6186B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150CFB"/>
    <w:multiLevelType w:val="hybridMultilevel"/>
    <w:tmpl w:val="47CA8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BB478B"/>
    <w:multiLevelType w:val="hybridMultilevel"/>
    <w:tmpl w:val="CDDE3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684DB3"/>
    <w:multiLevelType w:val="hybridMultilevel"/>
    <w:tmpl w:val="82186D86"/>
    <w:numStyleLink w:val="List1"/>
  </w:abstractNum>
  <w:abstractNum w:abstractNumId="5" w15:restartNumberingAfterBreak="0">
    <w:nsid w:val="737A6DCB"/>
    <w:multiLevelType w:val="hybridMultilevel"/>
    <w:tmpl w:val="82186D86"/>
    <w:styleLink w:val="List1"/>
    <w:lvl w:ilvl="0" w:tplc="179C344E">
      <w:start w:val="1"/>
      <w:numFmt w:val="decimal"/>
      <w:lvlText w:val="%1."/>
      <w:lvlJc w:val="left"/>
      <w:pPr>
        <w:ind w:left="1035" w:hanging="6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640F7F0">
      <w:start w:val="1"/>
      <w:numFmt w:val="lowerLetter"/>
      <w:lvlText w:val="%2."/>
      <w:lvlJc w:val="left"/>
      <w:pPr>
        <w:tabs>
          <w:tab w:val="left" w:pos="1035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B4553E">
      <w:start w:val="1"/>
      <w:numFmt w:val="lowerRoman"/>
      <w:lvlText w:val="%3."/>
      <w:lvlJc w:val="left"/>
      <w:pPr>
        <w:tabs>
          <w:tab w:val="left" w:pos="1035"/>
        </w:tabs>
        <w:ind w:left="21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81CAC52">
      <w:start w:val="1"/>
      <w:numFmt w:val="decimal"/>
      <w:lvlText w:val="%4."/>
      <w:lvlJc w:val="left"/>
      <w:pPr>
        <w:tabs>
          <w:tab w:val="left" w:pos="1035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1F65584">
      <w:start w:val="1"/>
      <w:numFmt w:val="lowerLetter"/>
      <w:lvlText w:val="%5."/>
      <w:lvlJc w:val="left"/>
      <w:pPr>
        <w:tabs>
          <w:tab w:val="left" w:pos="1035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4E0B9EE">
      <w:start w:val="1"/>
      <w:numFmt w:val="lowerRoman"/>
      <w:lvlText w:val="%6."/>
      <w:lvlJc w:val="left"/>
      <w:pPr>
        <w:tabs>
          <w:tab w:val="left" w:pos="1035"/>
        </w:tabs>
        <w:ind w:left="43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D5C2010">
      <w:start w:val="1"/>
      <w:numFmt w:val="decimal"/>
      <w:lvlText w:val="%7."/>
      <w:lvlJc w:val="left"/>
      <w:pPr>
        <w:tabs>
          <w:tab w:val="left" w:pos="1035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1F4DF20">
      <w:start w:val="1"/>
      <w:numFmt w:val="lowerLetter"/>
      <w:lvlText w:val="%8."/>
      <w:lvlJc w:val="left"/>
      <w:pPr>
        <w:tabs>
          <w:tab w:val="left" w:pos="1035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C84BBFA">
      <w:start w:val="1"/>
      <w:numFmt w:val="lowerRoman"/>
      <w:lvlText w:val="%9."/>
      <w:lvlJc w:val="left"/>
      <w:pPr>
        <w:tabs>
          <w:tab w:val="left" w:pos="1035"/>
        </w:tabs>
        <w:ind w:left="64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74ED74CA"/>
    <w:multiLevelType w:val="hybridMultilevel"/>
    <w:tmpl w:val="55D436E6"/>
    <w:styleLink w:val="List21"/>
    <w:lvl w:ilvl="0" w:tplc="752A449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A3C6F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DF406C6">
      <w:start w:val="1"/>
      <w:numFmt w:val="lowerRoman"/>
      <w:lvlText w:val="%3."/>
      <w:lvlJc w:val="left"/>
      <w:pPr>
        <w:tabs>
          <w:tab w:val="left" w:pos="1440"/>
        </w:tabs>
        <w:ind w:left="21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C9E2F8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894BD9E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14FA78">
      <w:start w:val="1"/>
      <w:numFmt w:val="lowerRoman"/>
      <w:lvlText w:val="%6."/>
      <w:lvlJc w:val="left"/>
      <w:pPr>
        <w:tabs>
          <w:tab w:val="left" w:pos="1440"/>
        </w:tabs>
        <w:ind w:left="43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DBC03C8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7F0481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172AFCA">
      <w:start w:val="1"/>
      <w:numFmt w:val="lowerRoman"/>
      <w:lvlText w:val="%9."/>
      <w:lvlJc w:val="left"/>
      <w:pPr>
        <w:tabs>
          <w:tab w:val="left" w:pos="1440"/>
        </w:tabs>
        <w:ind w:left="64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 w16cid:durableId="321198242">
    <w:abstractNumId w:val="5"/>
  </w:num>
  <w:num w:numId="2" w16cid:durableId="908534723">
    <w:abstractNumId w:val="4"/>
  </w:num>
  <w:num w:numId="3" w16cid:durableId="2053572948">
    <w:abstractNumId w:val="6"/>
  </w:num>
  <w:num w:numId="4" w16cid:durableId="197008659">
    <w:abstractNumId w:val="0"/>
  </w:num>
  <w:num w:numId="5" w16cid:durableId="276916">
    <w:abstractNumId w:val="0"/>
    <w:lvlOverride w:ilvl="0">
      <w:startOverride w:val="2"/>
    </w:lvlOverride>
  </w:num>
  <w:num w:numId="6" w16cid:durableId="1888834867">
    <w:abstractNumId w:val="1"/>
  </w:num>
  <w:num w:numId="7" w16cid:durableId="1833527573">
    <w:abstractNumId w:val="2"/>
  </w:num>
  <w:num w:numId="8" w16cid:durableId="423575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AF"/>
    <w:rsid w:val="000102E4"/>
    <w:rsid w:val="00052DF5"/>
    <w:rsid w:val="00104A26"/>
    <w:rsid w:val="0033228A"/>
    <w:rsid w:val="00344F28"/>
    <w:rsid w:val="004012BB"/>
    <w:rsid w:val="004237D7"/>
    <w:rsid w:val="004A3A17"/>
    <w:rsid w:val="004E5108"/>
    <w:rsid w:val="00525BF6"/>
    <w:rsid w:val="005E1232"/>
    <w:rsid w:val="00644C7A"/>
    <w:rsid w:val="006859C1"/>
    <w:rsid w:val="007768C7"/>
    <w:rsid w:val="008455BC"/>
    <w:rsid w:val="0088271C"/>
    <w:rsid w:val="008C6026"/>
    <w:rsid w:val="00903CD1"/>
    <w:rsid w:val="00A12A06"/>
    <w:rsid w:val="00A82EE8"/>
    <w:rsid w:val="00A9016E"/>
    <w:rsid w:val="00AA5AAF"/>
    <w:rsid w:val="00AC2DD8"/>
    <w:rsid w:val="00AC3970"/>
    <w:rsid w:val="00BB2639"/>
    <w:rsid w:val="00D45797"/>
    <w:rsid w:val="00DD078A"/>
    <w:rsid w:val="00F02C1A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4:docId w14:val="4C4EB745"/>
  <w15:docId w15:val="{4BED5565-1EA1-4761-B1FF-DFA1013A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18"/>
      <w:szCs w:val="18"/>
      <w:u w:val="single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21">
    <w:name w:val="List 21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104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26"/>
    <w:rPr>
      <w:rFonts w:ascii="Arial" w:hAnsi="Arial" w:cs="Arial Unicode MS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104A26"/>
    <w:rPr>
      <w:rFonts w:ascii="Arial" w:hAnsi="Arial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AC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Barrett</dc:creator>
  <cp:lastModifiedBy>Jennifer Barrett</cp:lastModifiedBy>
  <cp:revision>5</cp:revision>
  <dcterms:created xsi:type="dcterms:W3CDTF">2023-02-09T19:03:00Z</dcterms:created>
  <dcterms:modified xsi:type="dcterms:W3CDTF">2024-01-11T03:12:00Z</dcterms:modified>
</cp:coreProperties>
</file>